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16" w:rsidRPr="00D21E9E" w:rsidRDefault="00093DB5" w:rsidP="00CA7F75">
      <w:pPr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74.7pt;margin-top:-25.95pt;width:86.2pt;height:141pt;z-index:-1;visibility:visible">
            <v:imagedata r:id="rId5" o:title=""/>
          </v:shape>
        </w:pict>
      </w:r>
      <w:r w:rsidR="00600916">
        <w:rPr>
          <w:b/>
          <w:bCs/>
          <w:sz w:val="28"/>
          <w:szCs w:val="28"/>
        </w:rPr>
        <w:t xml:space="preserve">Отчет о результатах участия </w:t>
      </w:r>
    </w:p>
    <w:p w:rsidR="00600916" w:rsidRPr="00CA7F75" w:rsidRDefault="00600916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программе межвузовского обмена</w:t>
      </w:r>
    </w:p>
    <w:p w:rsidR="00600916" w:rsidRPr="00D21E9E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итогам Конкурса на участие </w:t>
      </w:r>
    </w:p>
    <w:p w:rsidR="00600916" w:rsidRPr="00D21E9E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научно-педагогических работников СПбГУ 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программах межвузовского обмена, реализуемых 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рамках международных соглашений СПбГУ</w:t>
      </w:r>
    </w:p>
    <w:p w:rsidR="00600916" w:rsidRPr="00CA7F75" w:rsidRDefault="00600916" w:rsidP="00CA7F75">
      <w:pPr>
        <w:rPr>
          <w:b/>
          <w:bCs/>
          <w:sz w:val="20"/>
          <w:szCs w:val="20"/>
        </w:rPr>
      </w:pPr>
    </w:p>
    <w:p w:rsidR="00600916" w:rsidRDefault="00600916" w:rsidP="00CA7F75">
      <w:pPr>
        <w:pStyle w:val="Default"/>
      </w:pPr>
    </w:p>
    <w:p w:rsidR="00600916" w:rsidRPr="004E0722" w:rsidRDefault="00600916" w:rsidP="00CA7F75">
      <w:pPr>
        <w:pStyle w:val="Default"/>
        <w:rPr>
          <w:rFonts w:ascii="Times New Roman" w:hAnsi="Times New Roman"/>
        </w:rPr>
      </w:pPr>
    </w:p>
    <w:p w:rsidR="00600916" w:rsidRPr="00456C41" w:rsidRDefault="00600916" w:rsidP="00664763">
      <w:pPr>
        <w:pStyle w:val="Default"/>
        <w:ind w:left="7230"/>
        <w:jc w:val="center"/>
        <w:rPr>
          <w:rFonts w:ascii="Calibri" w:hAnsi="Calibri"/>
          <w:sz w:val="18"/>
          <w:szCs w:val="18"/>
        </w:rPr>
      </w:pPr>
      <w:r w:rsidRPr="00456C41">
        <w:rPr>
          <w:rFonts w:ascii="Calibri" w:hAnsi="Calibri" w:cs="Myriad Pro Cyr"/>
          <w:sz w:val="18"/>
          <w:szCs w:val="18"/>
        </w:rPr>
        <w:t>ОМНТС УНИ</w:t>
      </w:r>
    </w:p>
    <w:p w:rsidR="00600916" w:rsidRPr="00093DB5" w:rsidRDefault="00600916" w:rsidP="00093DB5">
      <w:pPr>
        <w:pStyle w:val="Default"/>
        <w:ind w:left="7230"/>
        <w:jc w:val="center"/>
        <w:rPr>
          <w:rFonts w:ascii="Calibri" w:hAnsi="Calibri"/>
          <w:sz w:val="18"/>
          <w:szCs w:val="18"/>
          <w:lang w:val="en-US"/>
        </w:rPr>
      </w:pPr>
      <w:r w:rsidRPr="00456C41">
        <w:rPr>
          <w:rFonts w:ascii="Calibri" w:hAnsi="Calibri" w:cs="Myriad Pro Cyr"/>
          <w:sz w:val="18"/>
          <w:szCs w:val="18"/>
        </w:rPr>
        <w:t>Тел./факс: 324-0888</w:t>
      </w:r>
    </w:p>
    <w:bookmarkStart w:id="0" w:name="_GoBack"/>
    <w:bookmarkEnd w:id="0"/>
    <w:p w:rsidR="00664763" w:rsidRPr="00093DB5" w:rsidRDefault="00093DB5" w:rsidP="00093DB5">
      <w:pPr>
        <w:pStyle w:val="Default"/>
        <w:ind w:left="7230"/>
        <w:jc w:val="center"/>
        <w:rPr>
          <w:rFonts w:ascii="Calibri" w:hAnsi="Calibri"/>
          <w:sz w:val="19"/>
          <w:szCs w:val="19"/>
          <w:lang w:val="en-US"/>
        </w:rPr>
      </w:pPr>
      <w:r>
        <w:rPr>
          <w:rFonts w:ascii="Calibri" w:hAnsi="Calibri" w:cs="Arial"/>
          <w:sz w:val="19"/>
          <w:szCs w:val="19"/>
          <w:shd w:val="clear" w:color="auto" w:fill="FFFFFF"/>
          <w:lang w:val="en-US"/>
        </w:rPr>
        <w:fldChar w:fldCharType="begin"/>
      </w:r>
      <w:r w:rsidRPr="00093DB5">
        <w:rPr>
          <w:rFonts w:ascii="Calibri" w:hAnsi="Calibri" w:cs="Arial"/>
          <w:sz w:val="19"/>
          <w:szCs w:val="19"/>
          <w:shd w:val="clear" w:color="auto" w:fill="FFFFFF"/>
          <w:lang w:val="en-US"/>
        </w:rPr>
        <w:instrText xml:space="preserve"> </w:instrText>
      </w:r>
      <w:r>
        <w:rPr>
          <w:rFonts w:ascii="Calibri" w:hAnsi="Calibri" w:cs="Arial"/>
          <w:sz w:val="19"/>
          <w:szCs w:val="19"/>
          <w:shd w:val="clear" w:color="auto" w:fill="FFFFFF"/>
          <w:lang w:val="en-US"/>
        </w:rPr>
        <w:instrText>HYPERLINK</w:instrText>
      </w:r>
      <w:r w:rsidRPr="00093DB5">
        <w:rPr>
          <w:rFonts w:ascii="Calibri" w:hAnsi="Calibri" w:cs="Arial"/>
          <w:sz w:val="19"/>
          <w:szCs w:val="19"/>
          <w:shd w:val="clear" w:color="auto" w:fill="FFFFFF"/>
          <w:lang w:val="en-US"/>
        </w:rPr>
        <w:instrText xml:space="preserve"> "</w:instrText>
      </w:r>
      <w:r>
        <w:rPr>
          <w:rFonts w:ascii="Calibri" w:hAnsi="Calibri" w:cs="Arial"/>
          <w:sz w:val="19"/>
          <w:szCs w:val="19"/>
          <w:shd w:val="clear" w:color="auto" w:fill="FFFFFF"/>
          <w:lang w:val="en-US"/>
        </w:rPr>
        <w:instrText>mailto</w:instrText>
      </w:r>
      <w:r w:rsidRPr="00093DB5">
        <w:rPr>
          <w:rFonts w:ascii="Calibri" w:hAnsi="Calibri" w:cs="Arial"/>
          <w:sz w:val="19"/>
          <w:szCs w:val="19"/>
          <w:shd w:val="clear" w:color="auto" w:fill="FFFFFF"/>
          <w:lang w:val="en-US"/>
        </w:rPr>
        <w:instrText xml:space="preserve">:j.medvedeva@spbu.ru" </w:instrText>
      </w:r>
      <w:r>
        <w:rPr>
          <w:rFonts w:ascii="Calibri" w:hAnsi="Calibri" w:cs="Arial"/>
          <w:sz w:val="19"/>
          <w:szCs w:val="19"/>
          <w:shd w:val="clear" w:color="auto" w:fill="FFFFFF"/>
          <w:lang w:val="en-US"/>
        </w:rPr>
        <w:fldChar w:fldCharType="separate"/>
      </w:r>
      <w:r w:rsidRPr="00CB07DC">
        <w:rPr>
          <w:rStyle w:val="a5"/>
          <w:rFonts w:ascii="Calibri" w:hAnsi="Calibri" w:cs="Arial"/>
          <w:sz w:val="19"/>
          <w:szCs w:val="19"/>
          <w:shd w:val="clear" w:color="auto" w:fill="FFFFFF"/>
          <w:lang w:val="en-US"/>
        </w:rPr>
        <w:t>j</w:t>
      </w:r>
      <w:r w:rsidRPr="00093DB5">
        <w:rPr>
          <w:rStyle w:val="a5"/>
          <w:rFonts w:ascii="Calibri" w:hAnsi="Calibri" w:cs="Arial"/>
          <w:sz w:val="19"/>
          <w:szCs w:val="19"/>
          <w:shd w:val="clear" w:color="auto" w:fill="FFFFFF"/>
          <w:lang w:val="en-US"/>
        </w:rPr>
        <w:t>.</w:t>
      </w:r>
      <w:r w:rsidRPr="00CB07DC">
        <w:rPr>
          <w:rStyle w:val="a5"/>
          <w:rFonts w:ascii="Calibri" w:hAnsi="Calibri" w:cs="Arial"/>
          <w:sz w:val="19"/>
          <w:szCs w:val="19"/>
          <w:shd w:val="clear" w:color="auto" w:fill="FFFFFF"/>
          <w:lang w:val="en-US"/>
        </w:rPr>
        <w:t>medvedeva</w:t>
      </w:r>
      <w:r w:rsidRPr="00093DB5">
        <w:rPr>
          <w:rStyle w:val="a5"/>
          <w:rFonts w:ascii="Calibri" w:hAnsi="Calibri" w:cs="Arial"/>
          <w:sz w:val="19"/>
          <w:szCs w:val="19"/>
          <w:shd w:val="clear" w:color="auto" w:fill="FFFFFF"/>
          <w:lang w:val="en-US"/>
        </w:rPr>
        <w:t>@</w:t>
      </w:r>
      <w:r w:rsidRPr="00CB07DC">
        <w:rPr>
          <w:rStyle w:val="a5"/>
          <w:rFonts w:ascii="Calibri" w:hAnsi="Calibri" w:cs="Arial"/>
          <w:sz w:val="19"/>
          <w:szCs w:val="19"/>
          <w:shd w:val="clear" w:color="auto" w:fill="FFFFFF"/>
          <w:lang w:val="en-US"/>
        </w:rPr>
        <w:t>spbu</w:t>
      </w:r>
      <w:r w:rsidRPr="00093DB5">
        <w:rPr>
          <w:rStyle w:val="a5"/>
          <w:rFonts w:ascii="Calibri" w:hAnsi="Calibri" w:cs="Arial"/>
          <w:sz w:val="19"/>
          <w:szCs w:val="19"/>
          <w:shd w:val="clear" w:color="auto" w:fill="FFFFFF"/>
          <w:lang w:val="en-US"/>
        </w:rPr>
        <w:t>.</w:t>
      </w:r>
      <w:r w:rsidRPr="00CB07DC">
        <w:rPr>
          <w:rStyle w:val="a5"/>
          <w:rFonts w:ascii="Calibri" w:hAnsi="Calibri" w:cs="Arial"/>
          <w:sz w:val="19"/>
          <w:szCs w:val="19"/>
          <w:shd w:val="clear" w:color="auto" w:fill="FFFFFF"/>
          <w:lang w:val="en-US"/>
        </w:rPr>
        <w:t>ru</w:t>
      </w:r>
      <w:r>
        <w:rPr>
          <w:rFonts w:ascii="Calibri" w:hAnsi="Calibri" w:cs="Arial"/>
          <w:sz w:val="19"/>
          <w:szCs w:val="19"/>
          <w:shd w:val="clear" w:color="auto" w:fill="FFFFFF"/>
          <w:lang w:val="en-US"/>
        </w:rPr>
        <w:fldChar w:fldCharType="end"/>
      </w:r>
    </w:p>
    <w:p w:rsidR="00600916" w:rsidRPr="00456C41" w:rsidRDefault="00093DB5" w:rsidP="00664763">
      <w:pPr>
        <w:pStyle w:val="Default"/>
        <w:ind w:left="7371"/>
        <w:jc w:val="center"/>
        <w:rPr>
          <w:rFonts w:ascii="Calibri" w:hAnsi="Calibri" w:cs="Times New Roman"/>
          <w:color w:val="0000FF"/>
          <w:sz w:val="19"/>
          <w:szCs w:val="19"/>
        </w:rPr>
      </w:pPr>
      <w:hyperlink r:id="rId6" w:history="1"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www</w:t>
        </w:r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ifea</w:t>
        </w:r>
        <w:proofErr w:type="spellEnd"/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spbu</w:t>
        </w:r>
        <w:proofErr w:type="spellEnd"/>
        <w:r w:rsidR="00600916" w:rsidRPr="00456C41">
          <w:rPr>
            <w:rStyle w:val="a5"/>
            <w:rFonts w:ascii="Calibri" w:hAnsi="Calibri"/>
            <w:sz w:val="19"/>
            <w:szCs w:val="19"/>
          </w:rPr>
          <w:t>.</w:t>
        </w:r>
        <w:proofErr w:type="spellStart"/>
        <w:r w:rsidR="00600916" w:rsidRPr="00456C41">
          <w:rPr>
            <w:rStyle w:val="a5"/>
            <w:rFonts w:ascii="Calibri" w:hAnsi="Calibri"/>
            <w:sz w:val="19"/>
            <w:szCs w:val="19"/>
            <w:lang w:val="en-US"/>
          </w:rPr>
          <w:t>ru</w:t>
        </w:r>
        <w:proofErr w:type="spellEnd"/>
      </w:hyperlink>
    </w:p>
    <w:p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5"/>
        <w:gridCol w:w="30"/>
        <w:gridCol w:w="2267"/>
        <w:gridCol w:w="1047"/>
        <w:gridCol w:w="3739"/>
      </w:tblGrid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(тел., e-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Принимающий университет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Принимающее подразделение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9A5652" w:rsidRPr="009C21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Контактное лицо/лица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2093" w:type="dxa"/>
          </w:tcPr>
          <w:p w:rsidR="00600916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принимающего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9A5652" w:rsidRPr="009A5652" w:rsidRDefault="009A5652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(тел., e-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173"/>
        </w:trPr>
        <w:tc>
          <w:tcPr>
            <w:tcW w:w="2093" w:type="dxa"/>
            <w:vMerge w:val="restart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739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Дата отъезда</w:t>
            </w: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Дата возвращения</w:t>
            </w:r>
          </w:p>
        </w:tc>
      </w:tr>
      <w:tr w:rsidR="00600916" w:rsidRPr="006751CC" w:rsidTr="00B53EAD">
        <w:trPr>
          <w:trHeight w:val="537"/>
        </w:trPr>
        <w:tc>
          <w:tcPr>
            <w:tcW w:w="2093" w:type="dxa"/>
            <w:vMerge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39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Первоначальный план и цели визита: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3A292D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53EAD" w:rsidRDefault="00600916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00916" w:rsidRPr="006751CC" w:rsidTr="00B53EAD">
        <w:trPr>
          <w:trHeight w:val="645"/>
        </w:trPr>
        <w:tc>
          <w:tcPr>
            <w:tcW w:w="2518" w:type="dxa"/>
            <w:gridSpan w:val="3"/>
          </w:tcPr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1233"/>
        </w:trPr>
        <w:tc>
          <w:tcPr>
            <w:tcW w:w="2518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00916" w:rsidRPr="006751CC" w:rsidTr="00B53EAD">
        <w:trPr>
          <w:trHeight w:val="286"/>
        </w:trPr>
        <w:tc>
          <w:tcPr>
            <w:tcW w:w="9571" w:type="dxa"/>
            <w:gridSpan w:val="6"/>
          </w:tcPr>
          <w:p w:rsidR="00600916" w:rsidRPr="00B53EAD" w:rsidRDefault="00600916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6751CC" w:rsidTr="00B53EAD">
        <w:trPr>
          <w:trHeight w:val="760"/>
        </w:trPr>
        <w:tc>
          <w:tcPr>
            <w:tcW w:w="2488" w:type="dxa"/>
            <w:gridSpan w:val="2"/>
          </w:tcPr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Имена соавторов, в том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числе зарубежных</w:t>
            </w:r>
          </w:p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495"/>
        </w:trPr>
        <w:tc>
          <w:tcPr>
            <w:tcW w:w="2488" w:type="dxa"/>
            <w:gridSpan w:val="2"/>
          </w:tcPr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Предполагаемый срок </w:t>
            </w:r>
          </w:p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  <w:p w:rsidR="00600916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F07CA6" w:rsidTr="00B441F4">
        <w:trPr>
          <w:trHeight w:val="311"/>
        </w:trPr>
        <w:tc>
          <w:tcPr>
            <w:tcW w:w="9571" w:type="dxa"/>
            <w:gridSpan w:val="6"/>
          </w:tcPr>
          <w:p w:rsidR="00600916" w:rsidRPr="009A5652" w:rsidRDefault="00600916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Заявки на получение патентов на изобретения:</w:t>
            </w:r>
          </w:p>
        </w:tc>
      </w:tr>
      <w:tr w:rsidR="00600916" w:rsidRPr="006751CC" w:rsidTr="004A044D">
        <w:trPr>
          <w:trHeight w:val="760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Авторы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</w:t>
            </w:r>
            <w:proofErr w:type="gramStart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 xml:space="preserve"> (-</w:t>
            </w:r>
            <w:proofErr w:type="gramEnd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и)</w:t>
            </w: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50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6751CC" w:rsidTr="00B53EAD">
        <w:trPr>
          <w:trHeight w:val="111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Укажите подробно намеченные перспективы дальнейшего сотрудничества (совместный образовательный курс, совместные публикации, совместные НИР, совместные разработки и технологии, области их применения, проекты по продвижению совместных разработок и технологий и т.п.):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Планируется ли ответный визит партнера в СПбГУ? Если да, укажите планируемые сроки и цели визита.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шкале работу координаторов УНИ СПбГУ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4785" w:type="dxa"/>
            <w:gridSpan w:val="4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>Оцените по десятибалльной шкале</w:t>
            </w:r>
            <w:r w:rsidRPr="006751CC">
              <w:rPr>
                <w:b/>
                <w:sz w:val="18"/>
                <w:szCs w:val="18"/>
              </w:rPr>
              <w:t xml:space="preserve"> (1-10)</w:t>
            </w:r>
            <w:r w:rsidRPr="006751CC">
              <w:rPr>
                <w:rFonts w:ascii="Myriad Pro Cyr" w:hAnsi="Myriad Pro Cyr" w:cs="Myriad Pro Cyr"/>
                <w:b/>
                <w:sz w:val="18"/>
                <w:szCs w:val="18"/>
              </w:rPr>
              <w:t xml:space="preserve"> работу координаторов принимающего Университета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Ваши пожелания и комментарии: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lastRenderedPageBreak/>
              <w:t>Ваши пожелания и комментарии по поводу Конкурса в целом. Какие изменения Вы бы хо</w:t>
            </w:r>
            <w:r>
              <w:rPr>
                <w:rFonts w:ascii="Calibri" w:hAnsi="Calibri"/>
                <w:b/>
                <w:sz w:val="22"/>
                <w:szCs w:val="22"/>
              </w:rPr>
              <w:t>тели внести в Конкурс в будущем?</w:t>
            </w:r>
          </w:p>
        </w:tc>
      </w:tr>
      <w:tr w:rsidR="00600916" w:rsidRPr="006751CC" w:rsidTr="00B53EAD">
        <w:trPr>
          <w:trHeight w:val="1198"/>
        </w:trPr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665"/>
        </w:trPr>
        <w:tc>
          <w:tcPr>
            <w:tcW w:w="4785" w:type="dxa"/>
            <w:gridSpan w:val="4"/>
          </w:tcPr>
          <w:p w:rsidR="00600916" w:rsidRPr="006751CC" w:rsidRDefault="00600916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B53EAD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F75"/>
    <w:rsid w:val="00002D4E"/>
    <w:rsid w:val="00050248"/>
    <w:rsid w:val="00080447"/>
    <w:rsid w:val="00093DB5"/>
    <w:rsid w:val="000A6A31"/>
    <w:rsid w:val="00204B3D"/>
    <w:rsid w:val="00222C54"/>
    <w:rsid w:val="00262758"/>
    <w:rsid w:val="0026396D"/>
    <w:rsid w:val="002A7676"/>
    <w:rsid w:val="002D4CBE"/>
    <w:rsid w:val="002E25E2"/>
    <w:rsid w:val="003273E1"/>
    <w:rsid w:val="003A292D"/>
    <w:rsid w:val="003B5C9E"/>
    <w:rsid w:val="00447738"/>
    <w:rsid w:val="00456C41"/>
    <w:rsid w:val="00466315"/>
    <w:rsid w:val="0047779E"/>
    <w:rsid w:val="004A044D"/>
    <w:rsid w:val="004B0CB5"/>
    <w:rsid w:val="004E0722"/>
    <w:rsid w:val="004E2501"/>
    <w:rsid w:val="0059162E"/>
    <w:rsid w:val="00595318"/>
    <w:rsid w:val="00600916"/>
    <w:rsid w:val="006461C1"/>
    <w:rsid w:val="00664763"/>
    <w:rsid w:val="006751CC"/>
    <w:rsid w:val="0069357C"/>
    <w:rsid w:val="007249F9"/>
    <w:rsid w:val="0073252F"/>
    <w:rsid w:val="007370CF"/>
    <w:rsid w:val="007D2A0D"/>
    <w:rsid w:val="007F005F"/>
    <w:rsid w:val="00823FD1"/>
    <w:rsid w:val="0084080F"/>
    <w:rsid w:val="008B0715"/>
    <w:rsid w:val="008F1DB5"/>
    <w:rsid w:val="00911D90"/>
    <w:rsid w:val="00957B1D"/>
    <w:rsid w:val="00984761"/>
    <w:rsid w:val="009A5652"/>
    <w:rsid w:val="009C2152"/>
    <w:rsid w:val="00A25798"/>
    <w:rsid w:val="00A569A2"/>
    <w:rsid w:val="00A958D7"/>
    <w:rsid w:val="00AD098A"/>
    <w:rsid w:val="00B40554"/>
    <w:rsid w:val="00B441F4"/>
    <w:rsid w:val="00B53EAD"/>
    <w:rsid w:val="00B76AD6"/>
    <w:rsid w:val="00BA6AF2"/>
    <w:rsid w:val="00BB72E2"/>
    <w:rsid w:val="00C91D85"/>
    <w:rsid w:val="00CA7F75"/>
    <w:rsid w:val="00D016D5"/>
    <w:rsid w:val="00D018AB"/>
    <w:rsid w:val="00D05116"/>
    <w:rsid w:val="00D07379"/>
    <w:rsid w:val="00D21E9E"/>
    <w:rsid w:val="00D47CD7"/>
    <w:rsid w:val="00D8352A"/>
    <w:rsid w:val="00DA3301"/>
    <w:rsid w:val="00E3112B"/>
    <w:rsid w:val="00F07CA6"/>
    <w:rsid w:val="00F443D6"/>
    <w:rsid w:val="00F741C3"/>
    <w:rsid w:val="00FB23C6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fea.spbu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Yuliya Medvedeva</cp:lastModifiedBy>
  <cp:revision>26</cp:revision>
  <dcterms:created xsi:type="dcterms:W3CDTF">2014-03-17T06:43:00Z</dcterms:created>
  <dcterms:modified xsi:type="dcterms:W3CDTF">2016-03-03T13:27:00Z</dcterms:modified>
</cp:coreProperties>
</file>